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C9" w:rsidRPr="00FD1BA1" w:rsidRDefault="00E97FC9" w:rsidP="00FD1BA1">
      <w:pPr>
        <w:rPr>
          <w:rFonts w:ascii="Arial Narrow" w:hAnsi="Arial Narrow" w:cs="Tahoma"/>
          <w:bCs/>
          <w:sz w:val="22"/>
          <w:szCs w:val="22"/>
        </w:rPr>
      </w:pPr>
    </w:p>
    <w:p w:rsidR="00E97FC9" w:rsidRPr="00FD1BA1" w:rsidRDefault="00E97FC9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Številka: </w:t>
      </w:r>
      <w:r>
        <w:rPr>
          <w:rFonts w:ascii="Arial Narrow" w:hAnsi="Arial Narrow" w:cs="Tahoma"/>
          <w:bCs/>
          <w:sz w:val="22"/>
          <w:szCs w:val="22"/>
        </w:rPr>
        <w:t>4100-0001/2017</w:t>
      </w:r>
    </w:p>
    <w:p w:rsidR="00E97FC9" w:rsidRPr="00FD1BA1" w:rsidRDefault="00E97FC9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Datum: </w:t>
      </w:r>
      <w:r>
        <w:rPr>
          <w:rFonts w:ascii="Arial Narrow" w:hAnsi="Arial Narrow" w:cs="Tahoma"/>
          <w:bCs/>
          <w:sz w:val="22"/>
          <w:szCs w:val="22"/>
        </w:rPr>
        <w:t>01.10.2018</w:t>
      </w:r>
    </w:p>
    <w:p w:rsidR="00E97FC9" w:rsidRPr="00FD1BA1" w:rsidRDefault="00E97FC9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E97FC9" w:rsidRPr="00FD1BA1" w:rsidRDefault="00E97FC9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bookmarkStart w:id="0" w:name="OLE_LINK1"/>
      <w:bookmarkStart w:id="1" w:name="OLE_LINK2"/>
      <w:r w:rsidRPr="00FD1BA1">
        <w:rPr>
          <w:rFonts w:ascii="Arial Narrow" w:hAnsi="Arial Narrow" w:cs="Tahoma"/>
          <w:b/>
          <w:bCs/>
          <w:sz w:val="22"/>
          <w:szCs w:val="22"/>
        </w:rPr>
        <w:t>PLAN PRIHODKOV IZ NASLOVA</w:t>
      </w:r>
    </w:p>
    <w:p w:rsidR="00E97FC9" w:rsidRPr="00FD1BA1" w:rsidRDefault="00E97FC9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KOMUNALNEGA PRISPEVKA V LETU </w:t>
      </w:r>
      <w:r>
        <w:rPr>
          <w:rFonts w:ascii="Arial Narrow" w:hAnsi="Arial Narrow" w:cs="Tahoma"/>
          <w:b/>
          <w:bCs/>
          <w:sz w:val="22"/>
          <w:szCs w:val="22"/>
        </w:rPr>
        <w:t>2018</w:t>
      </w:r>
    </w:p>
    <w:p w:rsidR="00E97FC9" w:rsidRPr="00FD1BA1" w:rsidRDefault="00E97FC9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5393"/>
        <w:gridCol w:w="2536"/>
      </w:tblGrid>
      <w:tr w:rsidR="00E97FC9" w:rsidRPr="00FD1BA1" w:rsidTr="00FF4D4C">
        <w:tc>
          <w:tcPr>
            <w:tcW w:w="1357" w:type="dxa"/>
            <w:shd w:val="clear" w:color="auto" w:fill="BFBFBF"/>
          </w:tcPr>
          <w:p w:rsidR="00E97FC9" w:rsidRPr="00D91AD7" w:rsidRDefault="00E97FC9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Zap. št.</w:t>
            </w:r>
          </w:p>
        </w:tc>
        <w:tc>
          <w:tcPr>
            <w:tcW w:w="5393" w:type="dxa"/>
            <w:shd w:val="clear" w:color="auto" w:fill="BFBFBF"/>
          </w:tcPr>
          <w:p w:rsidR="00E97FC9" w:rsidRPr="00D91AD7" w:rsidRDefault="00E97FC9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VRSTA</w:t>
            </w:r>
          </w:p>
        </w:tc>
        <w:tc>
          <w:tcPr>
            <w:tcW w:w="2536" w:type="dxa"/>
            <w:shd w:val="clear" w:color="auto" w:fill="BFBFBF"/>
          </w:tcPr>
          <w:p w:rsidR="00E97FC9" w:rsidRPr="00D91AD7" w:rsidRDefault="00E97FC9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ZNESEK v EUR</w:t>
            </w:r>
          </w:p>
        </w:tc>
      </w:tr>
      <w:tr w:rsidR="00E97FC9" w:rsidRPr="00FD1BA1" w:rsidTr="00FF4D4C">
        <w:tc>
          <w:tcPr>
            <w:tcW w:w="1357" w:type="dxa"/>
          </w:tcPr>
          <w:p w:rsidR="00E97FC9" w:rsidRPr="00D91AD7" w:rsidRDefault="00E97FC9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393" w:type="dxa"/>
          </w:tcPr>
          <w:p w:rsidR="00E97FC9" w:rsidRPr="00D91AD7" w:rsidRDefault="00E97FC9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Individualne hiše</w:t>
            </w:r>
          </w:p>
        </w:tc>
        <w:tc>
          <w:tcPr>
            <w:tcW w:w="2536" w:type="dxa"/>
          </w:tcPr>
          <w:p w:rsidR="00E97FC9" w:rsidRPr="00D91AD7" w:rsidRDefault="00E97FC9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78.000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,00</w:t>
            </w:r>
          </w:p>
        </w:tc>
      </w:tr>
      <w:tr w:rsidR="00E97FC9" w:rsidRPr="00FD1BA1" w:rsidTr="00FF4D4C">
        <w:tc>
          <w:tcPr>
            <w:tcW w:w="1357" w:type="dxa"/>
          </w:tcPr>
          <w:p w:rsidR="00E97FC9" w:rsidRPr="00D91AD7" w:rsidRDefault="00E97FC9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393" w:type="dxa"/>
          </w:tcPr>
          <w:p w:rsidR="00E97FC9" w:rsidRPr="00D91AD7" w:rsidRDefault="00E97FC9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Poslovni objekti </w:t>
            </w:r>
          </w:p>
        </w:tc>
        <w:tc>
          <w:tcPr>
            <w:tcW w:w="2536" w:type="dxa"/>
          </w:tcPr>
          <w:p w:rsidR="00E97FC9" w:rsidRPr="00D91AD7" w:rsidRDefault="00E97FC9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50.000,00</w:t>
            </w:r>
          </w:p>
        </w:tc>
      </w:tr>
      <w:tr w:rsidR="00E97FC9" w:rsidRPr="00FD1BA1" w:rsidTr="00FF4D4C">
        <w:trPr>
          <w:trHeight w:val="397"/>
        </w:trPr>
        <w:tc>
          <w:tcPr>
            <w:tcW w:w="1357" w:type="dxa"/>
          </w:tcPr>
          <w:p w:rsidR="00E97FC9" w:rsidRPr="00D91AD7" w:rsidRDefault="00E97FC9" w:rsidP="00FD1BA1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3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93" w:type="dxa"/>
          </w:tcPr>
          <w:p w:rsidR="00E97FC9" w:rsidRPr="00D91AD7" w:rsidRDefault="00E97FC9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Plačila predvidena v letu 2017, odločbe izdane v prejšnjih letih</w:t>
            </w:r>
          </w:p>
        </w:tc>
        <w:tc>
          <w:tcPr>
            <w:tcW w:w="2536" w:type="dxa"/>
          </w:tcPr>
          <w:p w:rsidR="00E97FC9" w:rsidRPr="00D91AD7" w:rsidRDefault="00E97FC9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2.000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,00</w:t>
            </w:r>
          </w:p>
        </w:tc>
      </w:tr>
      <w:tr w:rsidR="00E97FC9" w:rsidRPr="00FD1BA1" w:rsidTr="00FF4D4C">
        <w:tc>
          <w:tcPr>
            <w:tcW w:w="6750" w:type="dxa"/>
            <w:gridSpan w:val="2"/>
            <w:shd w:val="clear" w:color="auto" w:fill="BFBFBF"/>
          </w:tcPr>
          <w:p w:rsidR="00E97FC9" w:rsidRPr="00D91AD7" w:rsidRDefault="00E97FC9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2536" w:type="dxa"/>
            <w:shd w:val="clear" w:color="auto" w:fill="BFBFBF"/>
          </w:tcPr>
          <w:p w:rsidR="00E97FC9" w:rsidRPr="00D91AD7" w:rsidRDefault="00E97FC9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130.000,00</w:t>
            </w:r>
          </w:p>
        </w:tc>
      </w:tr>
      <w:bookmarkEnd w:id="0"/>
      <w:bookmarkEnd w:id="1"/>
    </w:tbl>
    <w:p w:rsidR="00E97FC9" w:rsidRPr="00FD1BA1" w:rsidRDefault="00E97FC9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E97FC9" w:rsidRPr="00FD1BA1" w:rsidRDefault="00E97FC9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E97FC9" w:rsidRPr="00FD1BA1" w:rsidRDefault="00E97FC9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>O b r a z l o ž i t e v:</w:t>
      </w:r>
    </w:p>
    <w:p w:rsidR="00E97FC9" w:rsidRPr="00FD1BA1" w:rsidRDefault="00E97FC9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E97FC9" w:rsidRPr="00FD1BA1" w:rsidRDefault="00E97FC9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1</w:t>
      </w:r>
    </w:p>
    <w:p w:rsidR="00E97FC9" w:rsidRDefault="00E97FC9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 xml:space="preserve">Predviden komunalni prispevek </w:t>
      </w:r>
      <w:r>
        <w:rPr>
          <w:rFonts w:ascii="Arial Narrow" w:hAnsi="Arial Narrow" w:cs="Tahoma"/>
          <w:sz w:val="22"/>
          <w:szCs w:val="22"/>
        </w:rPr>
        <w:t>za individualne hiše je določen za gradnjo stanovanjskih hiš, rekonstrukcije in adaptacije ter spremembe namembnosti obstoječih objektov.</w:t>
      </w:r>
    </w:p>
    <w:p w:rsidR="00E97FC9" w:rsidRPr="00FD1BA1" w:rsidRDefault="00E97FC9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E97FC9" w:rsidRPr="00FD1BA1" w:rsidRDefault="00E97FC9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2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E97FC9" w:rsidRPr="00FD1BA1" w:rsidRDefault="00E97FC9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>Predviden komunalni prispevek za poslovne objekte je določen za gradnjo</w:t>
      </w:r>
      <w:r>
        <w:rPr>
          <w:rFonts w:ascii="Arial Narrow" w:hAnsi="Arial Narrow" w:cs="Tahoma"/>
          <w:sz w:val="22"/>
          <w:szCs w:val="22"/>
        </w:rPr>
        <w:t xml:space="preserve"> ali rekonstrukcijo ali dograditev ali spremembo namembnosti</w:t>
      </w:r>
      <w:r w:rsidRPr="00FD1BA1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poslovnih</w:t>
      </w:r>
      <w:r w:rsidRPr="00FD1BA1">
        <w:rPr>
          <w:rFonts w:ascii="Arial Narrow" w:hAnsi="Arial Narrow" w:cs="Tahoma"/>
          <w:sz w:val="22"/>
          <w:szCs w:val="22"/>
        </w:rPr>
        <w:t xml:space="preserve"> objekt</w:t>
      </w:r>
      <w:r>
        <w:rPr>
          <w:rFonts w:ascii="Arial Narrow" w:hAnsi="Arial Narrow" w:cs="Tahoma"/>
          <w:sz w:val="22"/>
          <w:szCs w:val="22"/>
        </w:rPr>
        <w:t>ov.</w:t>
      </w:r>
    </w:p>
    <w:p w:rsidR="00E97FC9" w:rsidRPr="00FD1BA1" w:rsidRDefault="00E97FC9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E97FC9" w:rsidRPr="00FD1BA1" w:rsidRDefault="00E97FC9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3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E97FC9" w:rsidRPr="00FD1BA1" w:rsidRDefault="00E97FC9" w:rsidP="00FD1BA1">
      <w:pPr>
        <w:jc w:val="both"/>
        <w:rPr>
          <w:rFonts w:ascii="Arial Narrow" w:hAnsi="Arial Narrow" w:cs="Tahoma"/>
          <w:b/>
          <w:bCs/>
          <w:sz w:val="22"/>
          <w:szCs w:val="22"/>
          <w:u w:val="single"/>
        </w:rPr>
      </w:pPr>
      <w:r>
        <w:rPr>
          <w:rFonts w:ascii="Arial Narrow" w:hAnsi="Arial Narrow" w:cs="Tahoma"/>
          <w:b/>
          <w:bCs/>
          <w:sz w:val="22"/>
          <w:szCs w:val="22"/>
        </w:rPr>
        <w:t>2.000,00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EUR </w:t>
      </w:r>
      <w:r w:rsidRPr="00FD1BA1">
        <w:rPr>
          <w:rFonts w:ascii="Arial Narrow" w:hAnsi="Arial Narrow" w:cs="Tahoma"/>
          <w:bCs/>
          <w:sz w:val="22"/>
          <w:szCs w:val="22"/>
        </w:rPr>
        <w:t>je predvidenih prihodkov v letu 201</w:t>
      </w:r>
      <w:r>
        <w:rPr>
          <w:rFonts w:ascii="Arial Narrow" w:hAnsi="Arial Narrow" w:cs="Tahoma"/>
          <w:bCs/>
          <w:sz w:val="22"/>
          <w:szCs w:val="22"/>
        </w:rPr>
        <w:t>8</w:t>
      </w:r>
      <w:r w:rsidRPr="00FD1BA1">
        <w:rPr>
          <w:rFonts w:ascii="Arial Narrow" w:hAnsi="Arial Narrow" w:cs="Tahoma"/>
          <w:bCs/>
          <w:sz w:val="22"/>
          <w:szCs w:val="22"/>
        </w:rPr>
        <w:t xml:space="preserve"> iz naslova odločb o odmeri komunalnega prispevka, ki jih je občinska uprava že izdala v preteklih letih in so zadeve v postopku izterjave in zavezanci obveznost poravnavajo obročno. 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E97FC9" w:rsidRPr="00FD1BA1" w:rsidRDefault="00E97FC9" w:rsidP="00FD1BA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97FC9" w:rsidRPr="00C87E4D" w:rsidRDefault="00E97FC9" w:rsidP="00E50F3A">
      <w:pPr>
        <w:jc w:val="both"/>
        <w:rPr>
          <w:rFonts w:ascii="Tahoma" w:hAnsi="Tahoma" w:cs="Tahoma"/>
        </w:rPr>
      </w:pPr>
    </w:p>
    <w:p w:rsidR="00E97FC9" w:rsidRPr="00C87E4D" w:rsidRDefault="00E97FC9" w:rsidP="00E50F3A">
      <w:pPr>
        <w:jc w:val="both"/>
        <w:rPr>
          <w:rFonts w:ascii="Tahoma" w:hAnsi="Tahoma" w:cs="Tahoma"/>
        </w:rPr>
      </w:pPr>
    </w:p>
    <w:p w:rsidR="00E97FC9" w:rsidRDefault="00E97FC9" w:rsidP="00E50F3A">
      <w:pPr>
        <w:jc w:val="both"/>
        <w:rPr>
          <w:rFonts w:ascii="Arial Narrow" w:hAnsi="Arial Narrow" w:cs="Tahoma"/>
          <w:bCs/>
          <w:sz w:val="22"/>
          <w:szCs w:val="22"/>
        </w:rPr>
      </w:pPr>
      <w:r w:rsidRPr="001D3272">
        <w:rPr>
          <w:rFonts w:ascii="Arial Narrow" w:hAnsi="Arial Narrow" w:cs="Tahoma"/>
          <w:bCs/>
          <w:sz w:val="22"/>
          <w:szCs w:val="22"/>
        </w:rPr>
        <w:t>Pripravila:</w:t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>Župan občine:</w:t>
      </w:r>
    </w:p>
    <w:p w:rsidR="00E97FC9" w:rsidRPr="001D3272" w:rsidRDefault="00E97FC9" w:rsidP="00614AE7">
      <w:pPr>
        <w:jc w:val="both"/>
        <w:rPr>
          <w:rFonts w:ascii="Arial Narrow" w:hAnsi="Arial Narrow" w:cs="Tahoma"/>
          <w:bCs/>
          <w:sz w:val="22"/>
          <w:szCs w:val="22"/>
        </w:rPr>
      </w:pPr>
      <w:r w:rsidRPr="001D3272">
        <w:rPr>
          <w:rFonts w:ascii="Arial Narrow" w:hAnsi="Arial Narrow" w:cs="Tahoma"/>
          <w:bCs/>
          <w:sz w:val="22"/>
          <w:szCs w:val="22"/>
        </w:rPr>
        <w:t>Emilija Ivančič</w:t>
      </w:r>
      <w:r>
        <w:rPr>
          <w:rFonts w:ascii="Arial Narrow" w:hAnsi="Arial Narrow" w:cs="Tahoma"/>
          <w:bCs/>
          <w:sz w:val="22"/>
          <w:szCs w:val="22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>dr. Matija Tasič</w:t>
      </w:r>
    </w:p>
    <w:p w:rsidR="00E97FC9" w:rsidRPr="001D3272" w:rsidRDefault="00E97FC9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E97FC9" w:rsidRPr="001D3272" w:rsidRDefault="00E97FC9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E97FC9" w:rsidRPr="00C87E4D" w:rsidRDefault="00E97FC9" w:rsidP="00614AE7">
      <w:pPr>
        <w:jc w:val="both"/>
        <w:rPr>
          <w:rFonts w:ascii="Tahoma" w:hAnsi="Tahoma" w:cs="Tahoma"/>
        </w:rPr>
      </w:pPr>
    </w:p>
    <w:p w:rsidR="00E97FC9" w:rsidRPr="000F1EAF" w:rsidRDefault="00E97FC9" w:rsidP="00E50F3A">
      <w:pPr>
        <w:jc w:val="both"/>
      </w:pPr>
    </w:p>
    <w:sectPr w:rsidR="00E97FC9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C9" w:rsidRDefault="00E97FC9">
      <w:r>
        <w:separator/>
      </w:r>
    </w:p>
  </w:endnote>
  <w:endnote w:type="continuationSeparator" w:id="0">
    <w:p w:rsidR="00E97FC9" w:rsidRDefault="00E9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C9" w:rsidRDefault="00E97FC9">
      <w:r>
        <w:separator/>
      </w:r>
    </w:p>
  </w:footnote>
  <w:footnote w:type="continuationSeparator" w:id="0">
    <w:p w:rsidR="00E97FC9" w:rsidRDefault="00E9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C9" w:rsidRPr="000D2C95" w:rsidRDefault="00E97FC9" w:rsidP="007C116C">
    <w:pPr>
      <w:pStyle w:val="Header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left:0;text-align:left;margin-left:76.85pt;margin-top:-8.1pt;width:39.25pt;height:54pt;z-index:251660288;visibility:visible">
          <v:imagedata r:id="rId1" o:title=""/>
        </v:shape>
      </w:pict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>
        <w:rPr>
          <w:rFonts w:ascii="BernhardMod BT" w:hAnsi="BernhardMod BT" w:cs="BernhardMod BT"/>
          <w:color w:val="0000FF"/>
          <w:sz w:val="56"/>
          <w:szCs w:val="56"/>
        </w:rPr>
        <w:t>o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</w:p>
  <w:p w:rsidR="00E97FC9" w:rsidRDefault="00E97FC9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:rsidR="00E97FC9" w:rsidRPr="007C116C" w:rsidRDefault="00E97FC9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E97FC9" w:rsidRDefault="00E97FC9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r w:rsidRPr="00FA115A">
      <w:rPr>
        <w:rFonts w:ascii="Tahoma" w:hAnsi="Tahoma" w:cs="Tahoma"/>
        <w:b/>
        <w:bCs/>
        <w:sz w:val="10"/>
        <w:szCs w:val="10"/>
      </w:rPr>
      <w:t>telefax</w:t>
    </w:r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yperlink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E97FC9" w:rsidRDefault="00E97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90327"/>
    <w:multiLevelType w:val="hybridMultilevel"/>
    <w:tmpl w:val="4D008F56"/>
    <w:lvl w:ilvl="0" w:tplc="579A0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D37EEC"/>
    <w:multiLevelType w:val="hybridMultilevel"/>
    <w:tmpl w:val="CA4073E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0C6253A"/>
    <w:multiLevelType w:val="hybridMultilevel"/>
    <w:tmpl w:val="CF24198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4149B3"/>
    <w:multiLevelType w:val="hybridMultilevel"/>
    <w:tmpl w:val="983CB936"/>
    <w:lvl w:ilvl="0" w:tplc="2A509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BA1"/>
    <w:rsid w:val="000028D0"/>
    <w:rsid w:val="00002C7F"/>
    <w:rsid w:val="00003BA5"/>
    <w:rsid w:val="000112A2"/>
    <w:rsid w:val="000226EF"/>
    <w:rsid w:val="000239BA"/>
    <w:rsid w:val="00040613"/>
    <w:rsid w:val="000422E8"/>
    <w:rsid w:val="00055B2C"/>
    <w:rsid w:val="00060D8B"/>
    <w:rsid w:val="0006461E"/>
    <w:rsid w:val="00080826"/>
    <w:rsid w:val="000812E3"/>
    <w:rsid w:val="0008215B"/>
    <w:rsid w:val="00082CAB"/>
    <w:rsid w:val="000840C1"/>
    <w:rsid w:val="000872D8"/>
    <w:rsid w:val="00087546"/>
    <w:rsid w:val="000909AF"/>
    <w:rsid w:val="0009242C"/>
    <w:rsid w:val="00096D2D"/>
    <w:rsid w:val="0009727B"/>
    <w:rsid w:val="000A089B"/>
    <w:rsid w:val="000A77A3"/>
    <w:rsid w:val="000A7CD2"/>
    <w:rsid w:val="000C05DF"/>
    <w:rsid w:val="000C0669"/>
    <w:rsid w:val="000C1412"/>
    <w:rsid w:val="000C18F9"/>
    <w:rsid w:val="000C238B"/>
    <w:rsid w:val="000D2C95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84B"/>
    <w:rsid w:val="00122711"/>
    <w:rsid w:val="00122D23"/>
    <w:rsid w:val="00122F68"/>
    <w:rsid w:val="00123631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769E6"/>
    <w:rsid w:val="0018242C"/>
    <w:rsid w:val="001831E5"/>
    <w:rsid w:val="00185458"/>
    <w:rsid w:val="00187275"/>
    <w:rsid w:val="0019378A"/>
    <w:rsid w:val="001A4857"/>
    <w:rsid w:val="001B1A83"/>
    <w:rsid w:val="001B357F"/>
    <w:rsid w:val="001C133C"/>
    <w:rsid w:val="001C1FDF"/>
    <w:rsid w:val="001C2455"/>
    <w:rsid w:val="001C7BCF"/>
    <w:rsid w:val="001D3272"/>
    <w:rsid w:val="001D7E1E"/>
    <w:rsid w:val="001D7FA6"/>
    <w:rsid w:val="001E1816"/>
    <w:rsid w:val="001E1E83"/>
    <w:rsid w:val="001E3556"/>
    <w:rsid w:val="001E6CC5"/>
    <w:rsid w:val="001F0AA7"/>
    <w:rsid w:val="001F304A"/>
    <w:rsid w:val="002023C1"/>
    <w:rsid w:val="002046A8"/>
    <w:rsid w:val="002107E8"/>
    <w:rsid w:val="002148E0"/>
    <w:rsid w:val="00224077"/>
    <w:rsid w:val="002332CB"/>
    <w:rsid w:val="0023506A"/>
    <w:rsid w:val="0023687B"/>
    <w:rsid w:val="00241A58"/>
    <w:rsid w:val="00246D91"/>
    <w:rsid w:val="0026787B"/>
    <w:rsid w:val="00280F39"/>
    <w:rsid w:val="00282C38"/>
    <w:rsid w:val="0029222E"/>
    <w:rsid w:val="002927E6"/>
    <w:rsid w:val="002A10A9"/>
    <w:rsid w:val="002A3B19"/>
    <w:rsid w:val="002A6FA0"/>
    <w:rsid w:val="002B0F62"/>
    <w:rsid w:val="002B619D"/>
    <w:rsid w:val="002B79BF"/>
    <w:rsid w:val="002C1030"/>
    <w:rsid w:val="002C510E"/>
    <w:rsid w:val="002D427A"/>
    <w:rsid w:val="002D47C6"/>
    <w:rsid w:val="002D6A21"/>
    <w:rsid w:val="002E2EC9"/>
    <w:rsid w:val="002E371B"/>
    <w:rsid w:val="002E5527"/>
    <w:rsid w:val="002E69E9"/>
    <w:rsid w:val="002E70BA"/>
    <w:rsid w:val="002F071F"/>
    <w:rsid w:val="002F60FB"/>
    <w:rsid w:val="003152ED"/>
    <w:rsid w:val="00324CDB"/>
    <w:rsid w:val="00330BFA"/>
    <w:rsid w:val="003310BD"/>
    <w:rsid w:val="00331428"/>
    <w:rsid w:val="00335924"/>
    <w:rsid w:val="003478DE"/>
    <w:rsid w:val="00352265"/>
    <w:rsid w:val="00354826"/>
    <w:rsid w:val="00360A22"/>
    <w:rsid w:val="00360F94"/>
    <w:rsid w:val="00362617"/>
    <w:rsid w:val="003635E6"/>
    <w:rsid w:val="00366495"/>
    <w:rsid w:val="00370A9F"/>
    <w:rsid w:val="003718DF"/>
    <w:rsid w:val="00380696"/>
    <w:rsid w:val="00383B3D"/>
    <w:rsid w:val="00384413"/>
    <w:rsid w:val="00391622"/>
    <w:rsid w:val="0039386A"/>
    <w:rsid w:val="003971C1"/>
    <w:rsid w:val="003A1021"/>
    <w:rsid w:val="003A2548"/>
    <w:rsid w:val="003A4BC3"/>
    <w:rsid w:val="003B0836"/>
    <w:rsid w:val="003B2524"/>
    <w:rsid w:val="003C2FDC"/>
    <w:rsid w:val="003C4F5E"/>
    <w:rsid w:val="003C6DDA"/>
    <w:rsid w:val="003D2CCD"/>
    <w:rsid w:val="003D3CE3"/>
    <w:rsid w:val="003D4CA4"/>
    <w:rsid w:val="003E02CA"/>
    <w:rsid w:val="003E18B3"/>
    <w:rsid w:val="003E33DD"/>
    <w:rsid w:val="003F17F1"/>
    <w:rsid w:val="003F533C"/>
    <w:rsid w:val="00403ECC"/>
    <w:rsid w:val="0040599D"/>
    <w:rsid w:val="00417F54"/>
    <w:rsid w:val="0042553F"/>
    <w:rsid w:val="00434412"/>
    <w:rsid w:val="00435592"/>
    <w:rsid w:val="004451B5"/>
    <w:rsid w:val="004545C5"/>
    <w:rsid w:val="0045518B"/>
    <w:rsid w:val="0045702C"/>
    <w:rsid w:val="004614B3"/>
    <w:rsid w:val="0046401B"/>
    <w:rsid w:val="004670FB"/>
    <w:rsid w:val="0047117B"/>
    <w:rsid w:val="004739D6"/>
    <w:rsid w:val="00473D86"/>
    <w:rsid w:val="00475CA5"/>
    <w:rsid w:val="00476B24"/>
    <w:rsid w:val="00486651"/>
    <w:rsid w:val="004A224E"/>
    <w:rsid w:val="004C3696"/>
    <w:rsid w:val="004D0FDD"/>
    <w:rsid w:val="004D1385"/>
    <w:rsid w:val="004D55EE"/>
    <w:rsid w:val="004D6F4F"/>
    <w:rsid w:val="004E3DBF"/>
    <w:rsid w:val="004E5DDF"/>
    <w:rsid w:val="00501B94"/>
    <w:rsid w:val="00505466"/>
    <w:rsid w:val="00506398"/>
    <w:rsid w:val="005068CE"/>
    <w:rsid w:val="005120F3"/>
    <w:rsid w:val="00513924"/>
    <w:rsid w:val="00514761"/>
    <w:rsid w:val="00514AF1"/>
    <w:rsid w:val="00515EAF"/>
    <w:rsid w:val="00534ACA"/>
    <w:rsid w:val="00534C24"/>
    <w:rsid w:val="00536C43"/>
    <w:rsid w:val="00542A74"/>
    <w:rsid w:val="00546DFE"/>
    <w:rsid w:val="00554B19"/>
    <w:rsid w:val="00555385"/>
    <w:rsid w:val="00561F62"/>
    <w:rsid w:val="00574231"/>
    <w:rsid w:val="00580207"/>
    <w:rsid w:val="0058201E"/>
    <w:rsid w:val="005949AC"/>
    <w:rsid w:val="005A0A16"/>
    <w:rsid w:val="005A1645"/>
    <w:rsid w:val="005A16F9"/>
    <w:rsid w:val="005A5420"/>
    <w:rsid w:val="005B63A3"/>
    <w:rsid w:val="005C3EE8"/>
    <w:rsid w:val="005C4170"/>
    <w:rsid w:val="005D4CC4"/>
    <w:rsid w:val="005D64F1"/>
    <w:rsid w:val="005E34DB"/>
    <w:rsid w:val="005E785D"/>
    <w:rsid w:val="005F02D2"/>
    <w:rsid w:val="005F1F0F"/>
    <w:rsid w:val="005F2006"/>
    <w:rsid w:val="005F278D"/>
    <w:rsid w:val="005F4C9F"/>
    <w:rsid w:val="005F75A5"/>
    <w:rsid w:val="006139A4"/>
    <w:rsid w:val="00614AE7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1A3C"/>
    <w:rsid w:val="006A232B"/>
    <w:rsid w:val="006A462F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20ABD"/>
    <w:rsid w:val="00730627"/>
    <w:rsid w:val="007308AD"/>
    <w:rsid w:val="00731DAE"/>
    <w:rsid w:val="00734124"/>
    <w:rsid w:val="0073436C"/>
    <w:rsid w:val="00737F93"/>
    <w:rsid w:val="00746F34"/>
    <w:rsid w:val="0076482B"/>
    <w:rsid w:val="00771B0D"/>
    <w:rsid w:val="00784AAB"/>
    <w:rsid w:val="00791160"/>
    <w:rsid w:val="00793FEE"/>
    <w:rsid w:val="007A1234"/>
    <w:rsid w:val="007A3118"/>
    <w:rsid w:val="007A7529"/>
    <w:rsid w:val="007B0DC8"/>
    <w:rsid w:val="007B3EEC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5CEB"/>
    <w:rsid w:val="007E635D"/>
    <w:rsid w:val="007E79D2"/>
    <w:rsid w:val="007F47E2"/>
    <w:rsid w:val="00804FF1"/>
    <w:rsid w:val="00806889"/>
    <w:rsid w:val="008100C9"/>
    <w:rsid w:val="0081366D"/>
    <w:rsid w:val="00816029"/>
    <w:rsid w:val="00817ECE"/>
    <w:rsid w:val="008232E4"/>
    <w:rsid w:val="00823CBF"/>
    <w:rsid w:val="0082663C"/>
    <w:rsid w:val="008326F6"/>
    <w:rsid w:val="00832CFC"/>
    <w:rsid w:val="0083313B"/>
    <w:rsid w:val="0083315B"/>
    <w:rsid w:val="008342D0"/>
    <w:rsid w:val="00840B0C"/>
    <w:rsid w:val="00841294"/>
    <w:rsid w:val="008431E4"/>
    <w:rsid w:val="00846928"/>
    <w:rsid w:val="0085080B"/>
    <w:rsid w:val="00856AE6"/>
    <w:rsid w:val="00860603"/>
    <w:rsid w:val="00861725"/>
    <w:rsid w:val="00862A5E"/>
    <w:rsid w:val="0086344C"/>
    <w:rsid w:val="008647D6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C46CB"/>
    <w:rsid w:val="008D32A7"/>
    <w:rsid w:val="008E1292"/>
    <w:rsid w:val="008E2529"/>
    <w:rsid w:val="008F15C6"/>
    <w:rsid w:val="008F417F"/>
    <w:rsid w:val="008F5B21"/>
    <w:rsid w:val="008F77DA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1B02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92432"/>
    <w:rsid w:val="0099262D"/>
    <w:rsid w:val="00994D7F"/>
    <w:rsid w:val="009A1718"/>
    <w:rsid w:val="009B0F9B"/>
    <w:rsid w:val="009B14D7"/>
    <w:rsid w:val="009B61E2"/>
    <w:rsid w:val="009C4A44"/>
    <w:rsid w:val="009C7025"/>
    <w:rsid w:val="009C7324"/>
    <w:rsid w:val="009D0C6F"/>
    <w:rsid w:val="009D4BB1"/>
    <w:rsid w:val="009D6DC9"/>
    <w:rsid w:val="009E2AB5"/>
    <w:rsid w:val="009E30A8"/>
    <w:rsid w:val="009F0B1D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30F8E"/>
    <w:rsid w:val="00A31BCC"/>
    <w:rsid w:val="00A40152"/>
    <w:rsid w:val="00A50547"/>
    <w:rsid w:val="00A56CB7"/>
    <w:rsid w:val="00A57D31"/>
    <w:rsid w:val="00A6772F"/>
    <w:rsid w:val="00A67EE7"/>
    <w:rsid w:val="00A711EC"/>
    <w:rsid w:val="00A74AF1"/>
    <w:rsid w:val="00A84C19"/>
    <w:rsid w:val="00A87F9A"/>
    <w:rsid w:val="00A90CC1"/>
    <w:rsid w:val="00A94EBE"/>
    <w:rsid w:val="00A96093"/>
    <w:rsid w:val="00AA42AD"/>
    <w:rsid w:val="00AA72B7"/>
    <w:rsid w:val="00AA7C48"/>
    <w:rsid w:val="00AB1340"/>
    <w:rsid w:val="00AB3ED4"/>
    <w:rsid w:val="00AB3F0D"/>
    <w:rsid w:val="00AB5F5D"/>
    <w:rsid w:val="00AC4030"/>
    <w:rsid w:val="00AD036B"/>
    <w:rsid w:val="00AD171F"/>
    <w:rsid w:val="00AE6C2B"/>
    <w:rsid w:val="00AE7233"/>
    <w:rsid w:val="00AF6D14"/>
    <w:rsid w:val="00B01FD6"/>
    <w:rsid w:val="00B024E0"/>
    <w:rsid w:val="00B0276E"/>
    <w:rsid w:val="00B14657"/>
    <w:rsid w:val="00B200CD"/>
    <w:rsid w:val="00B22C0D"/>
    <w:rsid w:val="00B24231"/>
    <w:rsid w:val="00B3037A"/>
    <w:rsid w:val="00B33654"/>
    <w:rsid w:val="00B43BE8"/>
    <w:rsid w:val="00B45F51"/>
    <w:rsid w:val="00B50ECE"/>
    <w:rsid w:val="00B514D7"/>
    <w:rsid w:val="00B53FB7"/>
    <w:rsid w:val="00B601FE"/>
    <w:rsid w:val="00B6055C"/>
    <w:rsid w:val="00B62419"/>
    <w:rsid w:val="00B62DFE"/>
    <w:rsid w:val="00B64188"/>
    <w:rsid w:val="00B72C38"/>
    <w:rsid w:val="00B74591"/>
    <w:rsid w:val="00B754F6"/>
    <w:rsid w:val="00B7712D"/>
    <w:rsid w:val="00B77C95"/>
    <w:rsid w:val="00B82B98"/>
    <w:rsid w:val="00B83783"/>
    <w:rsid w:val="00BA2190"/>
    <w:rsid w:val="00BA32A5"/>
    <w:rsid w:val="00BA4512"/>
    <w:rsid w:val="00BA4519"/>
    <w:rsid w:val="00BB5298"/>
    <w:rsid w:val="00BB73C8"/>
    <w:rsid w:val="00BC294E"/>
    <w:rsid w:val="00BC7E9D"/>
    <w:rsid w:val="00BE05D7"/>
    <w:rsid w:val="00BE130A"/>
    <w:rsid w:val="00BF478E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35954"/>
    <w:rsid w:val="00C41397"/>
    <w:rsid w:val="00C430DB"/>
    <w:rsid w:val="00C45E52"/>
    <w:rsid w:val="00C50012"/>
    <w:rsid w:val="00C51E9C"/>
    <w:rsid w:val="00C52874"/>
    <w:rsid w:val="00C604E9"/>
    <w:rsid w:val="00C670E0"/>
    <w:rsid w:val="00C70D58"/>
    <w:rsid w:val="00C724F9"/>
    <w:rsid w:val="00C844BB"/>
    <w:rsid w:val="00C87E4D"/>
    <w:rsid w:val="00C914F7"/>
    <w:rsid w:val="00C91CC0"/>
    <w:rsid w:val="00C922EB"/>
    <w:rsid w:val="00C95B35"/>
    <w:rsid w:val="00C97D78"/>
    <w:rsid w:val="00CA1A3F"/>
    <w:rsid w:val="00CA240A"/>
    <w:rsid w:val="00CA272D"/>
    <w:rsid w:val="00CA65AE"/>
    <w:rsid w:val="00CA6DED"/>
    <w:rsid w:val="00CB1823"/>
    <w:rsid w:val="00CB7775"/>
    <w:rsid w:val="00CC03E4"/>
    <w:rsid w:val="00CC598E"/>
    <w:rsid w:val="00CC7A17"/>
    <w:rsid w:val="00CD2440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807"/>
    <w:rsid w:val="00D426AE"/>
    <w:rsid w:val="00D44904"/>
    <w:rsid w:val="00D51BFE"/>
    <w:rsid w:val="00D5455B"/>
    <w:rsid w:val="00D57A05"/>
    <w:rsid w:val="00D6133B"/>
    <w:rsid w:val="00D727D6"/>
    <w:rsid w:val="00D74525"/>
    <w:rsid w:val="00D7586E"/>
    <w:rsid w:val="00D81806"/>
    <w:rsid w:val="00D828FE"/>
    <w:rsid w:val="00D84899"/>
    <w:rsid w:val="00D870CF"/>
    <w:rsid w:val="00D91AD7"/>
    <w:rsid w:val="00D92959"/>
    <w:rsid w:val="00D9420B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D5C33"/>
    <w:rsid w:val="00DE6E7A"/>
    <w:rsid w:val="00E0034A"/>
    <w:rsid w:val="00E004D1"/>
    <w:rsid w:val="00E07E07"/>
    <w:rsid w:val="00E1400B"/>
    <w:rsid w:val="00E14011"/>
    <w:rsid w:val="00E15CF5"/>
    <w:rsid w:val="00E160EC"/>
    <w:rsid w:val="00E16FCE"/>
    <w:rsid w:val="00E2163E"/>
    <w:rsid w:val="00E252B9"/>
    <w:rsid w:val="00E309D9"/>
    <w:rsid w:val="00E314D8"/>
    <w:rsid w:val="00E357DB"/>
    <w:rsid w:val="00E407F4"/>
    <w:rsid w:val="00E50F3A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97FC9"/>
    <w:rsid w:val="00EA3A1C"/>
    <w:rsid w:val="00EA726E"/>
    <w:rsid w:val="00EA78E1"/>
    <w:rsid w:val="00EB7605"/>
    <w:rsid w:val="00EC34A4"/>
    <w:rsid w:val="00EC35D8"/>
    <w:rsid w:val="00EC4417"/>
    <w:rsid w:val="00EC5A79"/>
    <w:rsid w:val="00ED1F0B"/>
    <w:rsid w:val="00EE1AA2"/>
    <w:rsid w:val="00EE3AB1"/>
    <w:rsid w:val="00EE7041"/>
    <w:rsid w:val="00EF346D"/>
    <w:rsid w:val="00EF623D"/>
    <w:rsid w:val="00F12781"/>
    <w:rsid w:val="00F13C50"/>
    <w:rsid w:val="00F21104"/>
    <w:rsid w:val="00F223BE"/>
    <w:rsid w:val="00F224C7"/>
    <w:rsid w:val="00F24576"/>
    <w:rsid w:val="00F33BD8"/>
    <w:rsid w:val="00F448EA"/>
    <w:rsid w:val="00F4539E"/>
    <w:rsid w:val="00F45C3C"/>
    <w:rsid w:val="00F528D3"/>
    <w:rsid w:val="00F53F49"/>
    <w:rsid w:val="00F5536D"/>
    <w:rsid w:val="00F701CB"/>
    <w:rsid w:val="00F72CFF"/>
    <w:rsid w:val="00F757FF"/>
    <w:rsid w:val="00F95EA0"/>
    <w:rsid w:val="00F977DA"/>
    <w:rsid w:val="00FA0031"/>
    <w:rsid w:val="00FA115A"/>
    <w:rsid w:val="00FA57D2"/>
    <w:rsid w:val="00FA63B1"/>
    <w:rsid w:val="00FA6FA8"/>
    <w:rsid w:val="00FB3194"/>
    <w:rsid w:val="00FB36B5"/>
    <w:rsid w:val="00FB427D"/>
    <w:rsid w:val="00FB7CC2"/>
    <w:rsid w:val="00FC05AF"/>
    <w:rsid w:val="00FD07CC"/>
    <w:rsid w:val="00FD0FAF"/>
    <w:rsid w:val="00FD1BA1"/>
    <w:rsid w:val="00FE1DA7"/>
    <w:rsid w:val="00FE3513"/>
    <w:rsid w:val="00FF31DD"/>
    <w:rsid w:val="00FF3CEE"/>
    <w:rsid w:val="00FF4D4C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A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F3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7C116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F3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C18F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F34"/>
    <w:rPr>
      <w:rFonts w:cs="Times New Roman"/>
      <w:sz w:val="2"/>
    </w:rPr>
  </w:style>
  <w:style w:type="table" w:styleId="TableGrid">
    <w:name w:val="Table Grid"/>
    <w:basedOn w:val="TableNormal"/>
    <w:uiPriority w:val="99"/>
    <w:rsid w:val="00FD1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&#382;up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župan.dot</Template>
  <TotalTime>0</TotalTime>
  <Pages>1</Pages>
  <Words>150</Words>
  <Characters>861</Characters>
  <Application>Microsoft Office Outlook</Application>
  <DocSecurity>0</DocSecurity>
  <Lines>0</Lines>
  <Paragraphs>0</Paragraphs>
  <ScaleCrop>false</ScaleCrop>
  <Company>Občina Prevalje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Veronika</cp:lastModifiedBy>
  <cp:revision>2</cp:revision>
  <cp:lastPrinted>2017-11-07T07:42:00Z</cp:lastPrinted>
  <dcterms:created xsi:type="dcterms:W3CDTF">2018-10-01T06:18:00Z</dcterms:created>
  <dcterms:modified xsi:type="dcterms:W3CDTF">2018-10-01T06:18:00Z</dcterms:modified>
</cp:coreProperties>
</file>